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3C0" w:rsidRDefault="004443C0" w:rsidP="004443C0">
      <w:pPr>
        <w:jc w:val="center"/>
        <w:rPr>
          <w:rFonts w:ascii="Arial Black" w:hAnsi="Arial Black"/>
          <w:color w:val="ED7D31" w:themeColor="accent2"/>
          <w:sz w:val="44"/>
          <w:szCs w:val="44"/>
        </w:rPr>
      </w:pPr>
    </w:p>
    <w:p w:rsidR="004443C0" w:rsidRDefault="004443C0" w:rsidP="004443C0">
      <w:pPr>
        <w:jc w:val="center"/>
        <w:rPr>
          <w:rFonts w:ascii="Arial Black" w:hAnsi="Arial Black"/>
          <w:color w:val="ED7D31" w:themeColor="accent2"/>
          <w:sz w:val="44"/>
          <w:szCs w:val="44"/>
        </w:rPr>
      </w:pPr>
    </w:p>
    <w:p w:rsidR="004443C0" w:rsidRPr="00182006" w:rsidRDefault="004443C0" w:rsidP="00182006">
      <w:pPr>
        <w:jc w:val="center"/>
        <w:rPr>
          <w:rFonts w:ascii="Arial Black" w:hAnsi="Arial Black"/>
          <w:color w:val="ED7D31" w:themeColor="accent2"/>
          <w:sz w:val="96"/>
          <w:szCs w:val="96"/>
        </w:rPr>
      </w:pPr>
      <w:r w:rsidRPr="00182006">
        <w:rPr>
          <w:rFonts w:ascii="Arial Black" w:hAnsi="Arial Black"/>
          <w:color w:val="ED7D31" w:themeColor="accent2"/>
          <w:sz w:val="96"/>
          <w:szCs w:val="96"/>
        </w:rPr>
        <w:t>FUNCION DE LA DIPPNNA</w:t>
      </w:r>
      <w:bookmarkStart w:id="0" w:name="_GoBack"/>
      <w:bookmarkEnd w:id="0"/>
    </w:p>
    <w:p w:rsidR="004443C0" w:rsidRDefault="004443C0" w:rsidP="004443C0">
      <w:pPr>
        <w:jc w:val="center"/>
        <w:rPr>
          <w:rFonts w:ascii="Arial Black" w:hAnsi="Arial Black"/>
          <w:color w:val="ED7D31" w:themeColor="accent2"/>
          <w:sz w:val="44"/>
          <w:szCs w:val="44"/>
        </w:rPr>
      </w:pPr>
    </w:p>
    <w:p w:rsidR="004443C0" w:rsidRPr="00182006" w:rsidRDefault="004443C0" w:rsidP="004443C0">
      <w:pPr>
        <w:jc w:val="center"/>
        <w:rPr>
          <w:rFonts w:cstheme="minorHAnsi"/>
          <w:b/>
          <w:sz w:val="72"/>
          <w:szCs w:val="72"/>
        </w:rPr>
      </w:pPr>
      <w:r w:rsidRPr="00182006">
        <w:rPr>
          <w:rFonts w:cstheme="minorHAnsi"/>
          <w:b/>
          <w:sz w:val="72"/>
          <w:szCs w:val="72"/>
        </w:rPr>
        <w:t xml:space="preserve">SU PRINCIPAL FUNCIÓN ES REPRESENTAR YA SEA POR SUPLENCIA O COADYUVANCIA LOS DERECHOS DE LOS MENORES DE EDAD. </w:t>
      </w:r>
    </w:p>
    <w:sectPr w:rsidR="004443C0" w:rsidRPr="00182006" w:rsidSect="004443C0">
      <w:pgSz w:w="12240" w:h="15840"/>
      <w:pgMar w:top="1417" w:right="1701" w:bottom="1417" w:left="1701" w:header="708" w:footer="708" w:gutter="0"/>
      <w:pgBorders w:offsetFrom="page">
        <w:top w:val="doubleWave" w:sz="6" w:space="24" w:color="ED7D31" w:themeColor="accent2"/>
        <w:left w:val="doubleWave" w:sz="6" w:space="24" w:color="ED7D31" w:themeColor="accent2"/>
        <w:bottom w:val="doubleWave" w:sz="6" w:space="24" w:color="ED7D31" w:themeColor="accent2"/>
        <w:right w:val="doubleWave" w:sz="6" w:space="24" w:color="ED7D31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3C0"/>
    <w:rsid w:val="00182006"/>
    <w:rsid w:val="002B188F"/>
    <w:rsid w:val="0044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80463"/>
  <w15:chartTrackingRefBased/>
  <w15:docId w15:val="{269A4EAE-4F1B-4720-8B37-242E0AE46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KARLA.CHAVEZ</dc:creator>
  <cp:keywords/>
  <dc:description/>
  <cp:lastModifiedBy>KARLA.CHAVEZ</cp:lastModifiedBy>
  <cp:revision>2</cp:revision>
  <dcterms:created xsi:type="dcterms:W3CDTF">2025-01-27T15:46:00Z</dcterms:created>
  <dcterms:modified xsi:type="dcterms:W3CDTF">2025-01-27T15:46:00Z</dcterms:modified>
</cp:coreProperties>
</file>